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9900"/>
          <w:sz w:val="36"/>
          <w:szCs w:val="36"/>
          <w:u w:val="single"/>
          <w:rtl w:val="0"/>
        </w:rPr>
        <w:t xml:space="preserve">Thursday: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  <w:rtl w:val="0"/>
        </w:rPr>
        <w:t xml:space="preserve">Daily Activities</w:t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color w:val="4caac9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​</w:t>
      </w: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Morning Meeting</w:t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Spellings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Learn spellings daily.</w:t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Writing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Set a timer for 5 minutes</w:t>
      </w:r>
    </w:p>
    <w:p w:rsidR="00000000" w:rsidDel="00000000" w:rsidP="00000000" w:rsidRDefault="00000000" w:rsidRPr="00000000" w14:paraId="00000006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and do some "free writing" or "free typing" on a topic of</w:t>
      </w:r>
    </w:p>
    <w:p w:rsidR="00000000" w:rsidDel="00000000" w:rsidP="00000000" w:rsidRDefault="00000000" w:rsidRPr="00000000" w14:paraId="00000007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your choice. </w:t>
      </w:r>
    </w:p>
    <w:p w:rsidR="00000000" w:rsidDel="00000000" w:rsidP="00000000" w:rsidRDefault="00000000" w:rsidRPr="00000000" w14:paraId="00000008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Reading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Try to read for at least 15</w:t>
      </w:r>
    </w:p>
    <w:p w:rsidR="00000000" w:rsidDel="00000000" w:rsidP="00000000" w:rsidRDefault="00000000" w:rsidRPr="00000000" w14:paraId="00000009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minutes (or more if you can)!</w:t>
      </w:r>
    </w:p>
    <w:p w:rsidR="00000000" w:rsidDel="00000000" w:rsidP="00000000" w:rsidRDefault="00000000" w:rsidRPr="00000000" w14:paraId="0000000A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Maths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Daily 10</w:t>
      </w:r>
      <w:hyperlink r:id="rId6">
        <w:r w:rsidDel="00000000" w:rsidR="00000000" w:rsidRPr="00000000">
          <w:rPr>
            <w:rFonts w:ascii="Comic Sans MS" w:cs="Comic Sans MS" w:eastAsia="Comic Sans MS" w:hAnsi="Comic Sans MS"/>
            <w:color w:val="2a2a2a"/>
            <w:sz w:val="24"/>
            <w:szCs w:val="24"/>
            <w:rtl w:val="0"/>
          </w:rPr>
          <w:t xml:space="preserve"> </w:t>
        </w:r>
      </w:hyperlink>
      <w:hyperlink r:id="rId7">
        <w:r w:rsidDel="00000000" w:rsidR="00000000" w:rsidRPr="00000000">
          <w:rPr>
            <w:rFonts w:ascii="Comic Sans MS" w:cs="Comic Sans MS" w:eastAsia="Comic Sans MS" w:hAnsi="Comic Sans MS"/>
            <w:color w:val="90c000"/>
            <w:sz w:val="24"/>
            <w:szCs w:val="24"/>
            <w:rtl w:val="0"/>
          </w:rPr>
          <w:t xml:space="preserve">Mental Maths Questions</w:t>
        </w:r>
      </w:hyperlink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. Try level 1 or 2. </w:t>
      </w:r>
    </w:p>
    <w:p w:rsidR="00000000" w:rsidDel="00000000" w:rsidP="00000000" w:rsidRDefault="00000000" w:rsidRPr="00000000" w14:paraId="0000000B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Skip counting: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in 10s. (10, 20, 30, 40, 50,</w:t>
      </w:r>
    </w:p>
    <w:p w:rsidR="00000000" w:rsidDel="00000000" w:rsidP="00000000" w:rsidRDefault="00000000" w:rsidRPr="00000000" w14:paraId="0000000C">
      <w:pPr>
        <w:ind w:left="720" w:firstLine="0"/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60, 70, 80, 90. 100)</w:t>
      </w:r>
    </w:p>
    <w:p w:rsidR="00000000" w:rsidDel="00000000" w:rsidP="00000000" w:rsidRDefault="00000000" w:rsidRPr="00000000" w14:paraId="0000000D">
      <w:pPr>
        <w:ind w:left="720" w:firstLine="0"/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Tables: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Practice 9+ tables.</w:t>
      </w:r>
    </w:p>
    <w:p w:rsidR="00000000" w:rsidDel="00000000" w:rsidP="00000000" w:rsidRDefault="00000000" w:rsidRPr="00000000" w14:paraId="0000000E">
      <w:pPr>
        <w:ind w:left="720" w:firstLine="0"/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Whole-school event: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Go to the</w:t>
      </w:r>
      <w:hyperlink r:id="rId8">
        <w:r w:rsidDel="00000000" w:rsidR="00000000" w:rsidRPr="00000000">
          <w:rPr>
            <w:rFonts w:ascii="Comic Sans MS" w:cs="Comic Sans MS" w:eastAsia="Comic Sans MS" w:hAnsi="Comic Sans MS"/>
            <w:color w:val="2a2a2a"/>
            <w:sz w:val="24"/>
            <w:szCs w:val="24"/>
            <w:rtl w:val="0"/>
          </w:rPr>
          <w:t xml:space="preserve"> Well-being Fortnight</w:t>
        </w:r>
      </w:hyperlink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page for today’s activity.</w:t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1.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  <w:rtl w:val="0"/>
        </w:rPr>
        <w:t xml:space="preserve">English: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Spellings.</w:t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Practise spelling your words for your test tomorrow.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Writing.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Visit the Seesaw app for today’s activity. Enjoy using this new way of learning! :) </w:t>
      </w:r>
    </w:p>
    <w:p w:rsidR="00000000" w:rsidDel="00000000" w:rsidP="00000000" w:rsidRDefault="00000000" w:rsidRPr="00000000" w14:paraId="00000016">
      <w:pPr>
        <w:ind w:left="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  <w:rtl w:val="0"/>
        </w:rPr>
        <w:t xml:space="preserve">Maths: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Today we are doing some problem solving activities on place value.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Problem solving activities are fun because we get to read and do maths!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Here are 3 problems. Write the answer in your copy or on a piece of paper.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Mary went to the shop and bought 30 sweets. How many tens could she make with the 30 sweets?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John went to a fruit market and bought 46 apples? How many tens and how many units did he have?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Lisa counted 125 trees in a forest. How many hundred how many tens and how many units did she count?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Now, complete the worksheet below, read it carefully and slowly!</w:t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*Challenge- Open the resource titled ‘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u w:val="single"/>
          <w:rtl w:val="0"/>
        </w:rPr>
        <w:t xml:space="preserve">Maths challenge  2’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and complete Thursday.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</w:rPr>
        <w:drawing>
          <wp:inline distB="114300" distT="114300" distL="114300" distR="114300">
            <wp:extent cx="5943600" cy="7924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  <w:rtl w:val="0"/>
        </w:rPr>
        <w:t xml:space="preserve">4. Gaeilge</w:t>
      </w:r>
    </w:p>
    <w:p w:rsidR="00000000" w:rsidDel="00000000" w:rsidP="00000000" w:rsidRDefault="00000000" w:rsidRPr="00000000" w14:paraId="00000025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Look back o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n this week’s Home Learning page and click on the resources titled </w:t>
      </w:r>
    </w:p>
    <w:p w:rsidR="00000000" w:rsidDel="00000000" w:rsidP="00000000" w:rsidRDefault="00000000" w:rsidRPr="00000000" w14:paraId="00000026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  <w:rtl w:val="0"/>
        </w:rPr>
        <w:t xml:space="preserve">Cé mhéad?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- Watch video</w:t>
      </w:r>
    </w:p>
    <w:p w:rsidR="00000000" w:rsidDel="00000000" w:rsidP="00000000" w:rsidRDefault="00000000" w:rsidRPr="00000000" w14:paraId="00000027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  <w:rtl w:val="0"/>
        </w:rPr>
        <w:t xml:space="preserve">Ceacht 3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- Watch video</w:t>
      </w:r>
    </w:p>
    <w:p w:rsidR="00000000" w:rsidDel="00000000" w:rsidP="00000000" w:rsidRDefault="00000000" w:rsidRPr="00000000" w14:paraId="00000028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Give the Gaeilge activity sheet below a try! </w:t>
      </w:r>
    </w:p>
    <w:p w:rsidR="00000000" w:rsidDel="00000000" w:rsidP="00000000" w:rsidRDefault="00000000" w:rsidRPr="00000000" w14:paraId="0000002A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295900" cy="742213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422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www.topmarks.co.uk/maths-games/daily10" TargetMode="External"/><Relationship Id="rId7" Type="http://schemas.openxmlformats.org/officeDocument/2006/relationships/hyperlink" Target="https://www.topmarks.co.uk/maths-games/daily10" TargetMode="External"/><Relationship Id="rId8" Type="http://schemas.openxmlformats.org/officeDocument/2006/relationships/hyperlink" Target="https://www.citywestetns.ie/well-being-fortnigh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