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rPr>
          <w:rFonts w:ascii="Comic Sans MS" w:cs="Comic Sans MS" w:eastAsia="Comic Sans MS" w:hAnsi="Comic Sans MS"/>
          <w:b w:val="1"/>
          <w:color w:val="555555"/>
          <w:sz w:val="24"/>
          <w:szCs w:val="24"/>
        </w:rPr>
      </w:pPr>
      <w:r w:rsidDel="00000000" w:rsidR="00000000" w:rsidRPr="00000000">
        <w:rPr>
          <w:rFonts w:ascii="Comic Sans MS" w:cs="Comic Sans MS" w:eastAsia="Comic Sans MS" w:hAnsi="Comic Sans MS"/>
          <w:b w:val="1"/>
          <w:color w:val="ff9900"/>
          <w:sz w:val="36"/>
          <w:szCs w:val="36"/>
          <w:u w:val="single"/>
          <w:rtl w:val="0"/>
        </w:rPr>
        <w:t xml:space="preserve">Tuesday:</w:t>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b w:val="1"/>
          <w:color w:val="555555"/>
          <w:sz w:val="24"/>
          <w:szCs w:val="24"/>
          <w:u w:val="single"/>
        </w:rPr>
      </w:pPr>
      <w:r w:rsidDel="00000000" w:rsidR="00000000" w:rsidRPr="00000000">
        <w:rPr>
          <w:rFonts w:ascii="Comic Sans MS" w:cs="Comic Sans MS" w:eastAsia="Comic Sans MS" w:hAnsi="Comic Sans MS"/>
          <w:b w:val="1"/>
          <w:color w:val="555555"/>
          <w:sz w:val="24"/>
          <w:szCs w:val="24"/>
          <w:u w:val="single"/>
          <w:rtl w:val="0"/>
        </w:rPr>
        <w:t xml:space="preserve">Daily Activities</w:t>
      </w:r>
    </w:p>
    <w:p w:rsidR="00000000" w:rsidDel="00000000" w:rsidP="00000000" w:rsidRDefault="00000000" w:rsidRPr="00000000" w14:paraId="00000003">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4caac9"/>
          <w:sz w:val="24"/>
          <w:szCs w:val="24"/>
          <w:rtl w:val="0"/>
        </w:rPr>
        <w:t xml:space="preserve">Morning Meeting: </w:t>
      </w:r>
      <w:r w:rsidDel="00000000" w:rsidR="00000000" w:rsidRPr="00000000">
        <w:rPr>
          <w:rFonts w:ascii="Comic Sans MS" w:cs="Comic Sans MS" w:eastAsia="Comic Sans MS" w:hAnsi="Comic Sans MS"/>
          <w:sz w:val="24"/>
          <w:szCs w:val="24"/>
          <w:rtl w:val="0"/>
        </w:rPr>
        <w:t xml:space="preserve">Check out Seesaw each morning!</w:t>
      </w:r>
    </w:p>
    <w:p w:rsidR="00000000" w:rsidDel="00000000" w:rsidP="00000000" w:rsidRDefault="00000000" w:rsidRPr="00000000" w14:paraId="00000004">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b w:val="1"/>
          <w:color w:val="2a2a2a"/>
          <w:sz w:val="24"/>
          <w:szCs w:val="24"/>
          <w:u w:val="single"/>
          <w:rtl w:val="0"/>
        </w:rPr>
        <w:t xml:space="preserve">​</w:t>
      </w:r>
      <w:r w:rsidDel="00000000" w:rsidR="00000000" w:rsidRPr="00000000">
        <w:rPr>
          <w:rFonts w:ascii="Comic Sans MS" w:cs="Comic Sans MS" w:eastAsia="Comic Sans MS" w:hAnsi="Comic Sans MS"/>
          <w:color w:val="4caac9"/>
          <w:sz w:val="24"/>
          <w:szCs w:val="24"/>
          <w:rtl w:val="0"/>
        </w:rPr>
        <w:t xml:space="preserve">Spellings</w:t>
      </w:r>
      <w:r w:rsidDel="00000000" w:rsidR="00000000" w:rsidRPr="00000000">
        <w:rPr>
          <w:rFonts w:ascii="Comic Sans MS" w:cs="Comic Sans MS" w:eastAsia="Comic Sans MS" w:hAnsi="Comic Sans MS"/>
          <w:color w:val="2a2a2a"/>
          <w:sz w:val="24"/>
          <w:szCs w:val="24"/>
          <w:rtl w:val="0"/>
        </w:rPr>
        <w:t xml:space="preserve">: Learn spellings daily.</w:t>
      </w:r>
    </w:p>
    <w:p w:rsidR="00000000" w:rsidDel="00000000" w:rsidP="00000000" w:rsidRDefault="00000000" w:rsidRPr="00000000" w14:paraId="00000005">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Writing</w:t>
      </w:r>
      <w:r w:rsidDel="00000000" w:rsidR="00000000" w:rsidRPr="00000000">
        <w:rPr>
          <w:rFonts w:ascii="Comic Sans MS" w:cs="Comic Sans MS" w:eastAsia="Comic Sans MS" w:hAnsi="Comic Sans MS"/>
          <w:color w:val="2a2a2a"/>
          <w:sz w:val="24"/>
          <w:szCs w:val="24"/>
          <w:rtl w:val="0"/>
        </w:rPr>
        <w:t xml:space="preserve">: Set a timer for 5 minutes and do some "free writing" or "free typing" on a topic of your choice. </w:t>
      </w:r>
    </w:p>
    <w:p w:rsidR="00000000" w:rsidDel="00000000" w:rsidP="00000000" w:rsidRDefault="00000000" w:rsidRPr="00000000" w14:paraId="00000006">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Reading</w:t>
      </w:r>
      <w:r w:rsidDel="00000000" w:rsidR="00000000" w:rsidRPr="00000000">
        <w:rPr>
          <w:rFonts w:ascii="Comic Sans MS" w:cs="Comic Sans MS" w:eastAsia="Comic Sans MS" w:hAnsi="Comic Sans MS"/>
          <w:color w:val="2a2a2a"/>
          <w:sz w:val="24"/>
          <w:szCs w:val="24"/>
          <w:rtl w:val="0"/>
        </w:rPr>
        <w:t xml:space="preserve">: Try to read for at least 15 minutes (or more if you can)!</w:t>
      </w:r>
    </w:p>
    <w:p w:rsidR="00000000" w:rsidDel="00000000" w:rsidP="00000000" w:rsidRDefault="00000000" w:rsidRPr="00000000" w14:paraId="00000007">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4caac9"/>
          <w:sz w:val="24"/>
          <w:szCs w:val="24"/>
          <w:rtl w:val="0"/>
        </w:rPr>
        <w:t xml:space="preserve">Maths</w:t>
      </w:r>
      <w:r w:rsidDel="00000000" w:rsidR="00000000" w:rsidRPr="00000000">
        <w:rPr>
          <w:rFonts w:ascii="Comic Sans MS" w:cs="Comic Sans MS" w:eastAsia="Comic Sans MS" w:hAnsi="Comic Sans MS"/>
          <w:sz w:val="24"/>
          <w:szCs w:val="24"/>
          <w:rtl w:val="0"/>
        </w:rPr>
        <w:t xml:space="preserve">: Daily 10 </w:t>
      </w:r>
      <w:hyperlink r:id="rId6">
        <w:r w:rsidDel="00000000" w:rsidR="00000000" w:rsidRPr="00000000">
          <w:rPr>
            <w:rFonts w:ascii="Comic Sans MS" w:cs="Comic Sans MS" w:eastAsia="Comic Sans MS" w:hAnsi="Comic Sans MS"/>
            <w:color w:val="90c000"/>
            <w:sz w:val="24"/>
            <w:szCs w:val="24"/>
            <w:rtl w:val="0"/>
          </w:rPr>
          <w:t xml:space="preserve">Mental Maths Questions</w:t>
        </w:r>
      </w:hyperlink>
      <w:r w:rsidDel="00000000" w:rsidR="00000000" w:rsidRPr="00000000">
        <w:rPr>
          <w:rFonts w:ascii="Comic Sans MS" w:cs="Comic Sans MS" w:eastAsia="Comic Sans MS" w:hAnsi="Comic Sans MS"/>
          <w:sz w:val="24"/>
          <w:szCs w:val="24"/>
          <w:rtl w:val="0"/>
        </w:rPr>
        <w:t xml:space="preserve">. Try level 1 or 2. </w:t>
      </w:r>
    </w:p>
    <w:p w:rsidR="00000000" w:rsidDel="00000000" w:rsidP="00000000" w:rsidRDefault="00000000" w:rsidRPr="00000000" w14:paraId="00000008">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t>
      </w:r>
      <w:r w:rsidDel="00000000" w:rsidR="00000000" w:rsidRPr="00000000">
        <w:rPr>
          <w:rFonts w:ascii="Comic Sans MS" w:cs="Comic Sans MS" w:eastAsia="Comic Sans MS" w:hAnsi="Comic Sans MS"/>
          <w:color w:val="4caac9"/>
          <w:sz w:val="24"/>
          <w:szCs w:val="24"/>
          <w:rtl w:val="0"/>
        </w:rPr>
        <w:t xml:space="preserve">Skip counting: </w:t>
      </w:r>
      <w:r w:rsidDel="00000000" w:rsidR="00000000" w:rsidRPr="00000000">
        <w:rPr>
          <w:rFonts w:ascii="Comic Sans MS" w:cs="Comic Sans MS" w:eastAsia="Comic Sans MS" w:hAnsi="Comic Sans MS"/>
          <w:color w:val="2a2a2a"/>
          <w:sz w:val="24"/>
          <w:szCs w:val="24"/>
          <w:rtl w:val="0"/>
        </w:rPr>
        <w:t xml:space="preserve">in 2s backwards from 30. (30, 28, 26, 24, 22, 20, 18, 16, 14, 12, 10, 8, 6, 4, 2, 0)</w:t>
      </w:r>
    </w:p>
    <w:p w:rsidR="00000000" w:rsidDel="00000000" w:rsidP="00000000" w:rsidRDefault="00000000" w:rsidRPr="00000000" w14:paraId="00000009">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Tables:</w:t>
      </w:r>
      <w:r w:rsidDel="00000000" w:rsidR="00000000" w:rsidRPr="00000000">
        <w:rPr>
          <w:rFonts w:ascii="Comic Sans MS" w:cs="Comic Sans MS" w:eastAsia="Comic Sans MS" w:hAnsi="Comic Sans MS"/>
          <w:color w:val="2a2a2a"/>
          <w:sz w:val="24"/>
          <w:szCs w:val="24"/>
          <w:rtl w:val="0"/>
        </w:rPr>
        <w:t xml:space="preserve"> Practice 10+ tables.</w:t>
      </w:r>
    </w:p>
    <w:p w:rsidR="00000000" w:rsidDel="00000000" w:rsidP="00000000" w:rsidRDefault="00000000" w:rsidRPr="00000000" w14:paraId="0000000A">
      <w:pPr>
        <w:ind w:left="720" w:firstLine="0"/>
        <w:jc w:val="center"/>
        <w:rPr>
          <w:rFonts w:ascii="Comic Sans MS" w:cs="Comic Sans MS" w:eastAsia="Comic Sans MS" w:hAnsi="Comic Sans MS"/>
          <w:b w:val="1"/>
          <w:color w:val="555555"/>
          <w:sz w:val="24"/>
          <w:szCs w:val="24"/>
          <w:u w:val="single"/>
        </w:rPr>
      </w:pPr>
      <w:r w:rsidDel="00000000" w:rsidR="00000000" w:rsidRPr="00000000">
        <w:rPr>
          <w:rFonts w:ascii="Comic Sans MS" w:cs="Comic Sans MS" w:eastAsia="Comic Sans MS" w:hAnsi="Comic Sans MS"/>
          <w:color w:val="4caac9"/>
          <w:sz w:val="24"/>
          <w:szCs w:val="24"/>
          <w:rtl w:val="0"/>
        </w:rPr>
        <w:t xml:space="preserve">Whole-school event: </w:t>
      </w:r>
      <w:r w:rsidDel="00000000" w:rsidR="00000000" w:rsidRPr="00000000">
        <w:rPr>
          <w:rFonts w:ascii="Comic Sans MS" w:cs="Comic Sans MS" w:eastAsia="Comic Sans MS" w:hAnsi="Comic Sans MS"/>
          <w:color w:val="2a2a2a"/>
          <w:sz w:val="24"/>
          <w:szCs w:val="24"/>
          <w:rtl w:val="0"/>
        </w:rPr>
        <w:t xml:space="preserve">Go to the </w:t>
      </w:r>
      <w:hyperlink r:id="rId7">
        <w:r w:rsidDel="00000000" w:rsidR="00000000" w:rsidRPr="00000000">
          <w:rPr>
            <w:rFonts w:ascii="Comic Sans MS" w:cs="Comic Sans MS" w:eastAsia="Comic Sans MS" w:hAnsi="Comic Sans MS"/>
            <w:color w:val="1155cc"/>
            <w:highlight w:val="white"/>
            <w:u w:val="single"/>
            <w:rtl w:val="0"/>
          </w:rPr>
          <w:t xml:space="preserve">Mother Language and Multi-Language Fortnight</w:t>
        </w:r>
      </w:hyperlink>
      <w:r w:rsidDel="00000000" w:rsidR="00000000" w:rsidRPr="00000000">
        <w:rPr>
          <w:rFonts w:ascii="Comic Sans MS" w:cs="Comic Sans MS" w:eastAsia="Comic Sans MS" w:hAnsi="Comic Sans MS"/>
          <w:color w:val="2a2a2a"/>
          <w:sz w:val="24"/>
          <w:szCs w:val="24"/>
          <w:rtl w:val="0"/>
        </w:rPr>
        <w:t xml:space="preserve"> page for today’s activity.</w:t>
      </w:r>
      <w:r w:rsidDel="00000000" w:rsidR="00000000" w:rsidRPr="00000000">
        <w:rPr>
          <w:rtl w:val="0"/>
        </w:rPr>
      </w:r>
    </w:p>
    <w:p w:rsidR="00000000" w:rsidDel="00000000" w:rsidP="00000000" w:rsidRDefault="00000000" w:rsidRPr="00000000" w14:paraId="0000000B">
      <w:pPr>
        <w:ind w:left="720" w:firstLine="0"/>
        <w:jc w:val="cente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0C">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b w:val="1"/>
          <w:color w:val="2a2a2a"/>
          <w:sz w:val="24"/>
          <w:szCs w:val="24"/>
          <w:u w:val="single"/>
          <w:rtl w:val="0"/>
        </w:rPr>
        <w:t xml:space="preserve">1. English:</w:t>
      </w:r>
      <w:r w:rsidDel="00000000" w:rsidR="00000000" w:rsidRPr="00000000">
        <w:rPr>
          <w:rFonts w:ascii="Comic Sans MS" w:cs="Comic Sans MS" w:eastAsia="Comic Sans MS" w:hAnsi="Comic Sans MS"/>
          <w:color w:val="2a2a2a"/>
          <w:sz w:val="24"/>
          <w:szCs w:val="24"/>
          <w:rtl w:val="0"/>
        </w:rPr>
        <w:t xml:space="preserve"> </w:t>
      </w:r>
    </w:p>
    <w:p w:rsidR="00000000" w:rsidDel="00000000" w:rsidP="00000000" w:rsidRDefault="00000000" w:rsidRPr="00000000" w14:paraId="0000000E">
      <w:pPr>
        <w:rPr>
          <w:rFonts w:ascii="Comic Sans MS" w:cs="Comic Sans MS" w:eastAsia="Comic Sans MS" w:hAnsi="Comic Sans MS"/>
          <w:i w:val="1"/>
          <w:color w:val="2a2a2a"/>
          <w:sz w:val="24"/>
          <w:szCs w:val="24"/>
        </w:rPr>
      </w:pPr>
      <w:r w:rsidDel="00000000" w:rsidR="00000000" w:rsidRPr="00000000">
        <w:rPr>
          <w:rFonts w:ascii="Comic Sans MS" w:cs="Comic Sans MS" w:eastAsia="Comic Sans MS" w:hAnsi="Comic Sans MS"/>
          <w:i w:val="1"/>
          <w:color w:val="2a2a2a"/>
          <w:sz w:val="24"/>
          <w:szCs w:val="24"/>
          <w:rtl w:val="0"/>
        </w:rPr>
        <w:t xml:space="preserve">Spellings</w:t>
      </w:r>
    </w:p>
    <w:p w:rsidR="00000000" w:rsidDel="00000000" w:rsidP="00000000" w:rsidRDefault="00000000" w:rsidRPr="00000000" w14:paraId="0000000F">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Learn the next 3 spellings - </w:t>
      </w:r>
      <w:r w:rsidDel="00000000" w:rsidR="00000000" w:rsidRPr="00000000">
        <w:rPr>
          <w:rFonts w:ascii="Comic Sans MS" w:cs="Comic Sans MS" w:eastAsia="Comic Sans MS" w:hAnsi="Comic Sans MS"/>
          <w:sz w:val="28"/>
          <w:szCs w:val="28"/>
          <w:rtl w:val="0"/>
        </w:rPr>
        <w:t xml:space="preserve">revision, invasion, explosion.</w:t>
      </w:r>
    </w:p>
    <w:p w:rsidR="00000000" w:rsidDel="00000000" w:rsidP="00000000" w:rsidRDefault="00000000" w:rsidRPr="00000000" w14:paraId="00000010">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sz w:val="24"/>
          <w:szCs w:val="24"/>
          <w:rtl w:val="0"/>
        </w:rPr>
        <w:t xml:space="preserve">Remember your spelling strategy: </w:t>
      </w:r>
      <w:r w:rsidDel="00000000" w:rsidR="00000000" w:rsidRPr="00000000">
        <w:rPr>
          <w:rFonts w:ascii="Comic Sans MS" w:cs="Comic Sans MS" w:eastAsia="Comic Sans MS" w:hAnsi="Comic Sans MS"/>
          <w:color w:val="2a2a2a"/>
          <w:sz w:val="24"/>
          <w:szCs w:val="24"/>
          <w:rtl w:val="0"/>
        </w:rPr>
        <w:t xml:space="preserve">“Look, Say, Cover, Write, Check”</w:t>
      </w:r>
    </w:p>
    <w:p w:rsidR="00000000" w:rsidDel="00000000" w:rsidP="00000000" w:rsidRDefault="00000000" w:rsidRPr="00000000" w14:paraId="00000011">
      <w:pPr>
        <w:rPr>
          <w:rFonts w:ascii="Comic Sans MS" w:cs="Comic Sans MS" w:eastAsia="Comic Sans MS" w:hAnsi="Comic Sans MS"/>
          <w:i w:val="1"/>
          <w:color w:val="2a2a2a"/>
          <w:sz w:val="24"/>
          <w:szCs w:val="24"/>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i w:val="1"/>
          <w:color w:val="2a2a2a"/>
          <w:sz w:val="24"/>
          <w:szCs w:val="24"/>
        </w:rPr>
      </w:pPr>
      <w:r w:rsidDel="00000000" w:rsidR="00000000" w:rsidRPr="00000000">
        <w:rPr>
          <w:rFonts w:ascii="Comic Sans MS" w:cs="Comic Sans MS" w:eastAsia="Comic Sans MS" w:hAnsi="Comic Sans MS"/>
          <w:i w:val="1"/>
          <w:color w:val="2a2a2a"/>
          <w:sz w:val="24"/>
          <w:szCs w:val="24"/>
          <w:rtl w:val="0"/>
        </w:rPr>
        <w:t xml:space="preserve">Writing</w:t>
      </w:r>
    </w:p>
    <w:p w:rsidR="00000000" w:rsidDel="00000000" w:rsidP="00000000" w:rsidRDefault="00000000" w:rsidRPr="00000000" w14:paraId="00000013">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Complete the worksheet below</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tl w:val="0"/>
        </w:rPr>
        <w:t xml:space="preserve">Don’t worry if you don’t have a printer at home. You can copy and complete the work on a piece of paper or in a copy.</w:t>
      </w:r>
      <w:r w:rsidDel="00000000" w:rsidR="00000000" w:rsidRPr="00000000">
        <w:rPr>
          <w:rFonts w:ascii="Comic Sans MS" w:cs="Comic Sans MS" w:eastAsia="Comic Sans MS" w:hAnsi="Comic Sans MS"/>
          <w:sz w:val="24"/>
          <w:szCs w:val="24"/>
          <w:highlight w:val="yellow"/>
          <w:rtl w:val="0"/>
        </w:rPr>
        <w:t xml:space="preserve"> </w:t>
      </w:r>
    </w:p>
    <w:p w:rsidR="00000000" w:rsidDel="00000000" w:rsidP="00000000" w:rsidRDefault="00000000" w:rsidRPr="00000000" w14:paraId="00000014">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-Part 1. Write some &lt;si&gt; words on the television. Can you think of any more that are not on your spelling list? Write them on the television too.</w:t>
      </w:r>
    </w:p>
    <w:p w:rsidR="00000000" w:rsidDel="00000000" w:rsidP="00000000" w:rsidRDefault="00000000" w:rsidRPr="00000000" w14:paraId="00000015">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-Part 2. Choose a word from your spelling list to fit each sentence. Practice writing the words fraction and estimate.</w:t>
      </w:r>
    </w:p>
    <w:p w:rsidR="00000000" w:rsidDel="00000000" w:rsidP="00000000" w:rsidRDefault="00000000" w:rsidRPr="00000000" w14:paraId="00000016">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-Part 3. Last week we learned about contractions. A contraction is the shortened form of 2 words. Remember we write an apostrophe to replace missing letters. Eg. ‘I </w:t>
      </w:r>
      <w:r w:rsidDel="00000000" w:rsidR="00000000" w:rsidRPr="00000000">
        <w:rPr>
          <w:rFonts w:ascii="Comic Sans MS" w:cs="Comic Sans MS" w:eastAsia="Comic Sans MS" w:hAnsi="Comic Sans MS"/>
          <w:b w:val="1"/>
          <w:color w:val="2a2a2a"/>
          <w:sz w:val="24"/>
          <w:szCs w:val="24"/>
          <w:rtl w:val="0"/>
        </w:rPr>
        <w:t xml:space="preserve">won</w:t>
      </w:r>
      <w:r w:rsidDel="00000000" w:rsidR="00000000" w:rsidRPr="00000000">
        <w:rPr>
          <w:rFonts w:ascii="Comic Sans MS" w:cs="Comic Sans MS" w:eastAsia="Comic Sans MS" w:hAnsi="Comic Sans MS"/>
          <w:b w:val="1"/>
          <w:color w:val="2a2a2a"/>
          <w:sz w:val="24"/>
          <w:szCs w:val="24"/>
          <w:u w:val="single"/>
          <w:rtl w:val="0"/>
        </w:rPr>
        <w:t xml:space="preserve">’</w:t>
      </w:r>
      <w:r w:rsidDel="00000000" w:rsidR="00000000" w:rsidRPr="00000000">
        <w:rPr>
          <w:rFonts w:ascii="Comic Sans MS" w:cs="Comic Sans MS" w:eastAsia="Comic Sans MS" w:hAnsi="Comic Sans MS"/>
          <w:b w:val="1"/>
          <w:color w:val="2a2a2a"/>
          <w:sz w:val="24"/>
          <w:szCs w:val="24"/>
          <w:rtl w:val="0"/>
        </w:rPr>
        <w:t xml:space="preserve">t</w:t>
      </w:r>
      <w:r w:rsidDel="00000000" w:rsidR="00000000" w:rsidRPr="00000000">
        <w:rPr>
          <w:rFonts w:ascii="Comic Sans MS" w:cs="Comic Sans MS" w:eastAsia="Comic Sans MS" w:hAnsi="Comic Sans MS"/>
          <w:color w:val="2a2a2a"/>
          <w:sz w:val="24"/>
          <w:szCs w:val="24"/>
          <w:rtl w:val="0"/>
        </w:rPr>
        <w:t xml:space="preserve"> go outside’. Write the correct contraction on each line. </w:t>
      </w:r>
    </w:p>
    <w:p w:rsidR="00000000" w:rsidDel="00000000" w:rsidP="00000000" w:rsidRDefault="00000000" w:rsidRPr="00000000" w14:paraId="00000017">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8">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9">
      <w:pPr>
        <w:ind w:left="0" w:firstLine="0"/>
        <w:jc w:val="left"/>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Pr>
        <w:drawing>
          <wp:inline distB="114300" distT="114300" distL="114300" distR="114300">
            <wp:extent cx="5943600" cy="7924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B">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C">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D">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E">
      <w:pPr>
        <w:ind w:left="0" w:firstLine="0"/>
        <w:jc w:val="left"/>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b w:val="1"/>
          <w:color w:val="2a2a2a"/>
          <w:sz w:val="24"/>
          <w:szCs w:val="24"/>
          <w:u w:val="single"/>
          <w:rtl w:val="0"/>
        </w:rPr>
        <w:t xml:space="preserve">2. Maths</w:t>
      </w:r>
      <w:r w:rsidDel="00000000" w:rsidR="00000000" w:rsidRPr="00000000">
        <w:rPr>
          <w:rFonts w:ascii="Comic Sans MS" w:cs="Comic Sans MS" w:eastAsia="Comic Sans MS" w:hAnsi="Comic Sans MS"/>
          <w:color w:val="2a2a2a"/>
          <w:sz w:val="24"/>
          <w:szCs w:val="24"/>
          <w:rtl w:val="0"/>
        </w:rPr>
        <w:t xml:space="preserve">: Area</w:t>
      </w:r>
    </w:p>
    <w:p w:rsidR="00000000" w:rsidDel="00000000" w:rsidP="00000000" w:rsidRDefault="00000000" w:rsidRPr="00000000" w14:paraId="0000001F">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0">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Today we are looking at the topic of Area.</w:t>
      </w:r>
    </w:p>
    <w:p w:rsidR="00000000" w:rsidDel="00000000" w:rsidP="00000000" w:rsidRDefault="00000000" w:rsidRPr="00000000" w14:paraId="00000021">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Remember, area is a measure of how much space there is on a flat surface.</w:t>
      </w:r>
    </w:p>
    <w:p w:rsidR="00000000" w:rsidDel="00000000" w:rsidP="00000000" w:rsidRDefault="00000000" w:rsidRPr="00000000" w14:paraId="00000022">
      <w:pPr>
        <w:numPr>
          <w:ilvl w:val="0"/>
          <w:numId w:val="2"/>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Yesterday, we compared the area of many different objects that we find in our classroom. It was fun!</w:t>
      </w:r>
    </w:p>
    <w:p w:rsidR="00000000" w:rsidDel="00000000" w:rsidP="00000000" w:rsidRDefault="00000000" w:rsidRPr="00000000" w14:paraId="00000023">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When we think of our school, it can help us understand surface area. Take a look at the questions below and write the answers in your copy or a piece of paper.</w:t>
      </w:r>
    </w:p>
    <w:p w:rsidR="00000000" w:rsidDel="00000000" w:rsidP="00000000" w:rsidRDefault="00000000" w:rsidRPr="00000000" w14:paraId="00000024">
      <w:pPr>
        <w:numPr>
          <w:ilvl w:val="0"/>
          <w:numId w:val="3"/>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Which has a greater surface area, our classroom or the sports hall?</w:t>
      </w:r>
    </w:p>
    <w:p w:rsidR="00000000" w:rsidDel="00000000" w:rsidP="00000000" w:rsidRDefault="00000000" w:rsidRPr="00000000" w14:paraId="00000025">
      <w:pPr>
        <w:numPr>
          <w:ilvl w:val="0"/>
          <w:numId w:val="3"/>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Which has a greater surface area, the sportshall or the 2 basketball courts?</w:t>
      </w:r>
    </w:p>
    <w:p w:rsidR="00000000" w:rsidDel="00000000" w:rsidP="00000000" w:rsidRDefault="00000000" w:rsidRPr="00000000" w14:paraId="00000026">
      <w:pPr>
        <w:numPr>
          <w:ilvl w:val="0"/>
          <w:numId w:val="3"/>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Which has a greater surface area, the library or the sports hall?</w:t>
      </w:r>
    </w:p>
    <w:p w:rsidR="00000000" w:rsidDel="00000000" w:rsidP="00000000" w:rsidRDefault="00000000" w:rsidRPr="00000000" w14:paraId="00000027">
      <w:pPr>
        <w:numPr>
          <w:ilvl w:val="0"/>
          <w:numId w:val="3"/>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Which has a greater surface area, Amy's classroom or Shane’s classroom ? Or are the 2 classrooms of equal area?</w:t>
      </w:r>
    </w:p>
    <w:p w:rsidR="00000000" w:rsidDel="00000000" w:rsidP="00000000" w:rsidRDefault="00000000" w:rsidRPr="00000000" w14:paraId="00000028">
      <w:pPr>
        <w:numPr>
          <w:ilvl w:val="0"/>
          <w:numId w:val="3"/>
        </w:numPr>
        <w:ind w:left="144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Which has a greater surface area, the library or our yard space?</w:t>
      </w:r>
    </w:p>
    <w:p w:rsidR="00000000" w:rsidDel="00000000" w:rsidP="00000000" w:rsidRDefault="00000000" w:rsidRPr="00000000" w14:paraId="00000029">
      <w:pPr>
        <w:ind w:left="144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A">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Complete the worksheet below on area</w:t>
      </w:r>
    </w:p>
    <w:p w:rsidR="00000000" w:rsidDel="00000000" w:rsidP="00000000" w:rsidRDefault="00000000" w:rsidRPr="00000000" w14:paraId="0000002B">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 *Challenge- Open the resource titled ‘</w:t>
      </w:r>
      <w:r w:rsidDel="00000000" w:rsidR="00000000" w:rsidRPr="00000000">
        <w:rPr>
          <w:rFonts w:ascii="Comic Sans MS" w:cs="Comic Sans MS" w:eastAsia="Comic Sans MS" w:hAnsi="Comic Sans MS"/>
          <w:i w:val="1"/>
          <w:color w:val="2a2a2a"/>
          <w:sz w:val="24"/>
          <w:szCs w:val="24"/>
          <w:u w:val="single"/>
          <w:rtl w:val="0"/>
        </w:rPr>
        <w:t xml:space="preserve">Maths challenge  1</w:t>
      </w:r>
      <w:r w:rsidDel="00000000" w:rsidR="00000000" w:rsidRPr="00000000">
        <w:rPr>
          <w:rFonts w:ascii="Comic Sans MS" w:cs="Comic Sans MS" w:eastAsia="Comic Sans MS" w:hAnsi="Comic Sans MS"/>
          <w:color w:val="2a2a2a"/>
          <w:sz w:val="24"/>
          <w:szCs w:val="24"/>
          <w:rtl w:val="0"/>
        </w:rPr>
        <w:t xml:space="preserve">’</w:t>
      </w:r>
      <w:r w:rsidDel="00000000" w:rsidR="00000000" w:rsidRPr="00000000">
        <w:rPr>
          <w:rFonts w:ascii="Comic Sans MS" w:cs="Comic Sans MS" w:eastAsia="Comic Sans MS" w:hAnsi="Comic Sans MS"/>
          <w:color w:val="2a2a2a"/>
          <w:sz w:val="24"/>
          <w:szCs w:val="24"/>
          <w:rtl w:val="0"/>
        </w:rPr>
        <w:t xml:space="preserve"> and complete Tuesday</w:t>
      </w:r>
    </w:p>
    <w:p w:rsidR="00000000" w:rsidDel="00000000" w:rsidP="00000000" w:rsidRDefault="00000000" w:rsidRPr="00000000" w14:paraId="0000002C">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D">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E">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F">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0">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1">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2">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3">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4">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5">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6">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7">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8">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9">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A">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B">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C">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Pr>
        <w:drawing>
          <wp:inline distB="114300" distT="114300" distL="114300" distR="114300">
            <wp:extent cx="5943600" cy="79248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F">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0">
      <w:pPr>
        <w:ind w:left="0" w:firstLine="0"/>
        <w:jc w:val="left"/>
        <w:rPr>
          <w:rFonts w:ascii="Comic Sans MS" w:cs="Comic Sans MS" w:eastAsia="Comic Sans MS" w:hAnsi="Comic Sans MS"/>
          <w:b w:val="1"/>
          <w:color w:val="2a2a2a"/>
          <w:sz w:val="24"/>
          <w:szCs w:val="24"/>
          <w:u w:val="single"/>
        </w:rPr>
      </w:pPr>
      <w:r w:rsidDel="00000000" w:rsidR="00000000" w:rsidRPr="00000000">
        <w:rPr>
          <w:rFonts w:ascii="Comic Sans MS" w:cs="Comic Sans MS" w:eastAsia="Comic Sans MS" w:hAnsi="Comic Sans MS"/>
          <w:b w:val="1"/>
          <w:color w:val="2a2a2a"/>
          <w:sz w:val="24"/>
          <w:szCs w:val="24"/>
          <w:u w:val="single"/>
          <w:rtl w:val="0"/>
        </w:rPr>
        <w:t xml:space="preserve">3. SESE:</w:t>
      </w:r>
    </w:p>
    <w:p w:rsidR="00000000" w:rsidDel="00000000" w:rsidP="00000000" w:rsidRDefault="00000000" w:rsidRPr="00000000" w14:paraId="00000041">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2">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We are going to look at Sharks this week. I know so many of you will find this very interesting and fun!</w:t>
      </w:r>
    </w:p>
    <w:p w:rsidR="00000000" w:rsidDel="00000000" w:rsidP="00000000" w:rsidRDefault="00000000" w:rsidRPr="00000000" w14:paraId="00000043">
      <w:pPr>
        <w:numPr>
          <w:ilvl w:val="0"/>
          <w:numId w:val="2"/>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Open the resource title</w:t>
      </w:r>
      <w:r w:rsidDel="00000000" w:rsidR="00000000" w:rsidRPr="00000000">
        <w:rPr>
          <w:rFonts w:ascii="Comic Sans MS" w:cs="Comic Sans MS" w:eastAsia="Comic Sans MS" w:hAnsi="Comic Sans MS"/>
          <w:sz w:val="24"/>
          <w:szCs w:val="24"/>
          <w:rtl w:val="0"/>
        </w:rPr>
        <w:t xml:space="preserve">d “Sharks” on t</w:t>
      </w:r>
      <w:r w:rsidDel="00000000" w:rsidR="00000000" w:rsidRPr="00000000">
        <w:rPr>
          <w:rFonts w:ascii="Comic Sans MS" w:cs="Comic Sans MS" w:eastAsia="Comic Sans MS" w:hAnsi="Comic Sans MS"/>
          <w:color w:val="2a2a2a"/>
          <w:sz w:val="24"/>
          <w:szCs w:val="24"/>
          <w:rtl w:val="0"/>
        </w:rPr>
        <w:t xml:space="preserve">he homepage.</w:t>
      </w:r>
    </w:p>
    <w:p w:rsidR="00000000" w:rsidDel="00000000" w:rsidP="00000000" w:rsidRDefault="00000000" w:rsidRPr="00000000" w14:paraId="00000044">
      <w:pPr>
        <w:numPr>
          <w:ilvl w:val="0"/>
          <w:numId w:val="2"/>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Read the comprehension below about Sharks and answer the questions, the questions are based on the powerpoint and the comprehension. Have fun!</w:t>
      </w:r>
    </w:p>
    <w:p w:rsidR="00000000" w:rsidDel="00000000" w:rsidP="00000000" w:rsidRDefault="00000000" w:rsidRPr="00000000" w14:paraId="00000045">
      <w:pPr>
        <w:jc w:val="cente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There are more than 500 different species of shark, including the great white shark, grey reef shark, hammerhead shark and tiger shark. Sharks can be found in every ocean, including off the coast of Ireland. The sharks that are found in Ireland are called Basking sharks. There are many sharks in the oceans around Australia, South Africa, America and Brazil. What sharks eat depends on its species and where it is. Most sharks are meat eaters so they like to eat fish and other sharks. Some larger sharks eat dolphins, sea lions and small whales. Smaller sharks eat small aquatic life like clams and crabs. A group of sharks is called a shoal or school.</w:t>
      </w:r>
    </w:p>
    <w:p w:rsidR="00000000" w:rsidDel="00000000" w:rsidP="00000000" w:rsidRDefault="00000000" w:rsidRPr="00000000" w14:paraId="00000047">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Answer the following questions in your copy or a piece of paper.</w:t>
      </w:r>
    </w:p>
    <w:p w:rsidR="00000000" w:rsidDel="00000000" w:rsidP="00000000" w:rsidRDefault="00000000" w:rsidRPr="00000000" w14:paraId="00000049">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A">
      <w:pPr>
        <w:numPr>
          <w:ilvl w:val="0"/>
          <w:numId w:val="4"/>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How many different species of shark are there?</w:t>
      </w:r>
    </w:p>
    <w:p w:rsidR="00000000" w:rsidDel="00000000" w:rsidP="00000000" w:rsidRDefault="00000000" w:rsidRPr="00000000" w14:paraId="0000004B">
      <w:pPr>
        <w:numPr>
          <w:ilvl w:val="0"/>
          <w:numId w:val="4"/>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Which countries can sharks be found in?</w:t>
      </w:r>
    </w:p>
    <w:p w:rsidR="00000000" w:rsidDel="00000000" w:rsidP="00000000" w:rsidRDefault="00000000" w:rsidRPr="00000000" w14:paraId="0000004C">
      <w:pPr>
        <w:numPr>
          <w:ilvl w:val="0"/>
          <w:numId w:val="4"/>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What do sharks like to eat?</w:t>
      </w:r>
    </w:p>
    <w:p w:rsidR="00000000" w:rsidDel="00000000" w:rsidP="00000000" w:rsidRDefault="00000000" w:rsidRPr="00000000" w14:paraId="0000004D">
      <w:pPr>
        <w:numPr>
          <w:ilvl w:val="0"/>
          <w:numId w:val="4"/>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What is the name of the shark that can live for 400 years?</w:t>
      </w:r>
    </w:p>
    <w:p w:rsidR="00000000" w:rsidDel="00000000" w:rsidP="00000000" w:rsidRDefault="00000000" w:rsidRPr="00000000" w14:paraId="0000004E">
      <w:pPr>
        <w:numPr>
          <w:ilvl w:val="0"/>
          <w:numId w:val="4"/>
        </w:numPr>
        <w:ind w:left="720" w:hanging="360"/>
        <w:rPr>
          <w:rFonts w:ascii="Comic Sans MS" w:cs="Comic Sans MS" w:eastAsia="Comic Sans MS" w:hAnsi="Comic Sans MS"/>
          <w:color w:val="2a2a2a"/>
          <w:sz w:val="24"/>
          <w:szCs w:val="24"/>
          <w:u w:val="none"/>
        </w:rPr>
      </w:pPr>
      <w:r w:rsidDel="00000000" w:rsidR="00000000" w:rsidRPr="00000000">
        <w:rPr>
          <w:rFonts w:ascii="Comic Sans MS" w:cs="Comic Sans MS" w:eastAsia="Comic Sans MS" w:hAnsi="Comic Sans MS"/>
          <w:color w:val="2a2a2a"/>
          <w:sz w:val="24"/>
          <w:szCs w:val="24"/>
          <w:rtl w:val="0"/>
        </w:rPr>
        <w:t xml:space="preserve">How do scientists estimate the age of sharks?</w:t>
      </w:r>
    </w:p>
    <w:p w:rsidR="00000000" w:rsidDel="00000000" w:rsidP="00000000" w:rsidRDefault="00000000" w:rsidRPr="00000000" w14:paraId="0000004F">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2">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3">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4">
      <w:pPr>
        <w:ind w:left="0" w:firstLine="0"/>
        <w:jc w:val="left"/>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5">
      <w:pPr>
        <w:ind w:left="720" w:firstLine="0"/>
        <w:jc w:val="cente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56">
      <w:pPr>
        <w:spacing w:before="240" w:lineRule="auto"/>
        <w:rPr>
          <w:rFonts w:ascii="Comic Sans MS" w:cs="Comic Sans MS" w:eastAsia="Comic Sans MS" w:hAnsi="Comic Sans MS"/>
          <w:b w:val="1"/>
          <w:color w:val="ff9900"/>
          <w:sz w:val="36"/>
          <w:szCs w:val="36"/>
          <w:u w:val="single"/>
        </w:rPr>
      </w:pPr>
      <w:r w:rsidDel="00000000" w:rsidR="00000000" w:rsidRPr="00000000">
        <w:rPr>
          <w:rtl w:val="0"/>
        </w:rPr>
      </w:r>
    </w:p>
    <w:p w:rsidR="00000000" w:rsidDel="00000000" w:rsidP="00000000" w:rsidRDefault="00000000" w:rsidRPr="00000000" w14:paraId="00000057">
      <w:pPr>
        <w:spacing w:before="240" w:lineRule="auto"/>
        <w:rPr>
          <w:rFonts w:ascii="Comic Sans MS" w:cs="Comic Sans MS" w:eastAsia="Comic Sans MS" w:hAnsi="Comic Sans MS"/>
          <w:b w:val="1"/>
          <w:color w:val="ff9900"/>
          <w:sz w:val="36"/>
          <w:szCs w:val="36"/>
          <w:u w:val="singl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topmarks.co.uk/maths-games/daily10" TargetMode="External"/><Relationship Id="rId7" Type="http://schemas.openxmlformats.org/officeDocument/2006/relationships/hyperlink" Target="https://www.citywestetns.ie/language-fortnight.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