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  <w:rtl w:val="0"/>
        </w:rPr>
        <w:t xml:space="preserve">Thursday: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rtl w:val="0"/>
        </w:rPr>
        <w:t xml:space="preserve">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  <w:rtl w:val="0"/>
        </w:rPr>
        <w:t xml:space="preserve">Daily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Morning Meeting: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Check out Seesaw each morning!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​</w:t>
      </w: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Spellings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Learn spellings daily.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Writing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Set a timer for 5 minutes and do some "free writing" or "free typing" on a topic of your choice. </w:t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Reading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Try to read for at least 15 minutes (or more if you can)!</w:t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Maths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: Daily 10 </w:t>
      </w:r>
      <w:hyperlink r:id="rId6">
        <w:r w:rsidDel="00000000" w:rsidR="00000000" w:rsidRPr="00000000">
          <w:rPr>
            <w:rFonts w:ascii="Comic Sans MS" w:cs="Comic Sans MS" w:eastAsia="Comic Sans MS" w:hAnsi="Comic Sans MS"/>
            <w:color w:val="90c000"/>
            <w:sz w:val="24"/>
            <w:szCs w:val="24"/>
            <w:rtl w:val="0"/>
          </w:rPr>
          <w:t xml:space="preserve">Mental Maths Questions</w:t>
        </w:r>
      </w:hyperlink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 Try level 1 or 2. </w:t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Skip counting: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in 4s backwards from 40. (40, 36, 32, 28, 24, 20, 16, 12, 8, 4, 0)</w:t>
      </w:r>
    </w:p>
    <w:p w:rsidR="00000000" w:rsidDel="00000000" w:rsidP="00000000" w:rsidRDefault="00000000" w:rsidRPr="00000000" w14:paraId="00000009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Tables: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Practice -6 tables.</w:t>
      </w:r>
    </w:p>
    <w:p w:rsidR="00000000" w:rsidDel="00000000" w:rsidP="00000000" w:rsidRDefault="00000000" w:rsidRPr="00000000" w14:paraId="0000000A">
      <w:pPr>
        <w:ind w:left="720" w:firstLine="0"/>
        <w:jc w:val="center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Whole-school event: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*Find the link for Diversity Fortnight on the home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1.English:</w:t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Spellings.</w:t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Practise spelling all of your words for your test tomorrow.</w:t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Writing.</w:t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color w:val="333333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rtl w:val="0"/>
        </w:rPr>
        <w:t xml:space="preserve">We recently looked at prefixes. A prefix is one or more syllables added at the beginning of a word to change it’s meaning. For example; </w:t>
      </w: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u w:val="single"/>
          <w:rtl w:val="0"/>
        </w:rPr>
        <w:t xml:space="preserve">un</w:t>
      </w: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rtl w:val="0"/>
        </w:rPr>
        <w:t xml:space="preserve">happy, </w:t>
      </w: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u w:val="single"/>
          <w:rtl w:val="0"/>
        </w:rPr>
        <w:t xml:space="preserve">dis</w:t>
      </w: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rtl w:val="0"/>
        </w:rPr>
        <w:t xml:space="preserve">agree, </w:t>
      </w: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u w:val="single"/>
          <w:rtl w:val="0"/>
        </w:rPr>
        <w:t xml:space="preserve">mis</w:t>
      </w: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rtl w:val="0"/>
        </w:rPr>
        <w:t xml:space="preserve">understood.</w:t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color w:val="333333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rtl w:val="0"/>
        </w:rPr>
        <w:t xml:space="preserve">Today we will look at what a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4"/>
          <w:szCs w:val="24"/>
          <w:rtl w:val="0"/>
        </w:rPr>
        <w:t xml:space="preserve">suffix</w:t>
      </w: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rtl w:val="0"/>
        </w:rPr>
        <w:t xml:space="preserve"> is.  </w:t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color w:val="333333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rtl w:val="0"/>
        </w:rPr>
        <w:t xml:space="preserve">Check out Seesaw to learn more.</w:t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color w:val="333333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color w:val="333333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color w:val="2a2a2a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color w:val="2a2a2a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color w:val="2a2a2a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2. SESE: Sun Safety</w:t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We are going to look at Sun safety this week. I know so many of you will find this very interesting and fun!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Open the resource titled ‘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Sun safety’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on the homepage.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Read through the powerpoint and answer the following questions in your copy or a piece of paper. Remember to use full sentences.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Describe how a hat can protect you from the Sun.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Name and describe 2 other ways in which we can protect ourselves from the Sun.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Why do children need to take extra care in the Sun?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Why do we need to use sunscreen? </w:t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Check each sentence. Make sure that it makes sense and that you have a capital letter, finger spaces and full stops.</w:t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3. Maths</w:t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Today we are looking at subtraction again.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We have previously looked at subtraction and then subtraction with regrouping.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Today we are going to look at some problem solving activities with subtraction.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Try these 3 to get warmed up, use your copy or a piece of paper to figure these out.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There were 27 slices of bread in a packet. Ann used 14 slices to make toast. How many slices were left?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There were 36 chicken nuggets in the freezer. Grandad cooked 6 for Leah and 6 for Ben. How many were left in the freezer.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48 children were at a birthday party. 15 children went home early. How many children stayed?</w:t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Complete the worksheet below with problem solving tasks. No need to print the worksheet, just write the sums in your copy or on a piece of paper.</w:t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*Challenge- Open the resource titled ‘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Maths challenge 2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’ and complete Thursday.</w:t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  <w:drawing>
          <wp:inline distB="114300" distT="114300" distL="114300" distR="114300">
            <wp:extent cx="5943600" cy="7924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topmarks.co.uk/maths-games/daily10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